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548" w:rsidRDefault="00A1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Резюме учителя биологии.</w:t>
      </w:r>
    </w:p>
    <w:p w:rsidR="001C1548" w:rsidRDefault="001C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1548" w:rsidRDefault="00A12BA3" w:rsidP="00A12BA3">
      <w:pPr>
        <w:tabs>
          <w:tab w:val="left" w:pos="131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ФИО: </w:t>
      </w:r>
      <w:r>
        <w:rPr>
          <w:rFonts w:ascii="Times New Roman" w:eastAsia="Times New Roman" w:hAnsi="Times New Roman" w:cs="Times New Roman"/>
          <w:sz w:val="28"/>
        </w:rPr>
        <w:t>Беляева Татьяна Николаевна.</w:t>
      </w:r>
    </w:p>
    <w:p w:rsidR="001C1548" w:rsidRDefault="00A12BA3" w:rsidP="00A12BA3">
      <w:pPr>
        <w:tabs>
          <w:tab w:val="left" w:pos="131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Возраст:</w:t>
      </w:r>
      <w:r>
        <w:rPr>
          <w:rFonts w:ascii="Times New Roman" w:eastAsia="Times New Roman" w:hAnsi="Times New Roman" w:cs="Times New Roman"/>
          <w:sz w:val="28"/>
        </w:rPr>
        <w:t xml:space="preserve"> 45 лет. 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Семейное положение: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замужем.</w:t>
      </w:r>
    </w:p>
    <w:p w:rsidR="00A12BA3" w:rsidRPr="00A12BA3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проживания: </w:t>
      </w:r>
      <w:r w:rsidRPr="00A12BA3">
        <w:rPr>
          <w:rFonts w:ascii="Times New Roman" w:eastAsia="Times New Roman" w:hAnsi="Times New Roman" w:cs="Times New Roman"/>
          <w:sz w:val="28"/>
          <w:shd w:val="clear" w:color="auto" w:fill="FFFFFF"/>
        </w:rPr>
        <w:t>Республика Мордовия, г.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A12BA3">
        <w:rPr>
          <w:rFonts w:ascii="Times New Roman" w:eastAsia="Times New Roman" w:hAnsi="Times New Roman" w:cs="Times New Roman"/>
          <w:sz w:val="28"/>
          <w:shd w:val="clear" w:color="auto" w:fill="FFFFFF"/>
        </w:rPr>
        <w:t>Ковылкино.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Адрес прописки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Москва, ул. Лебедянская.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Телефон, (e-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):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8-927-181-43-67,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FFFFFF"/>
          </w:rPr>
          <w:t>beltanya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  <w:shd w:val="clear" w:color="auto" w:fill="FFFFFF"/>
          </w:rPr>
          <w:t>HYPERLINK "mailto:beltanya_1973@mail.ru"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FFFFFF"/>
          </w:rPr>
          <w:t>_1973@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  <w:shd w:val="clear" w:color="auto" w:fill="FFFFFF"/>
          </w:rPr>
          <w:t>HYPERLINK "mailto:beltanya_1973@mail.ru"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FFFFFF"/>
          </w:rPr>
          <w:t>mail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  <w:shd w:val="clear" w:color="auto" w:fill="FFFFFF"/>
          </w:rPr>
          <w:t>HYPERLINK "mailto:beltanya_1973@mail.ru"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FFFFFF"/>
          </w:rPr>
          <w:t>.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  <w:shd w:val="clear" w:color="auto" w:fill="FFFFFF"/>
          </w:rPr>
          <w:t>HYPERLINK "mailto:beltanya_1973@mail.ru"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FFFFFF"/>
          </w:rPr>
          <w:t>ru</w:t>
        </w:r>
      </w:hyperlink>
    </w:p>
    <w:p w:rsidR="001C1548" w:rsidRDefault="001C1548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C1548" w:rsidRDefault="00A12BA3" w:rsidP="00A12BA3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Образование: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высшее (1990 -1995 гг., Мордовский государственный педагогический институт им. М.Е.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Евсевьева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), специальность – учитель химии и биологии.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Дополнительное образование: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1. «Реализация ФГОС через внедрен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 комплекса технологий Образовательной системы «Школа 2100» в массовую практику начальной и основной школы», Академия повышения квалификации и профессиональной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переподготовки  работников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г.Москва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2014 г., 24 часа;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Модернизация биологического и химического образования в условиях реализации ФГОС ОО», ГБУДПО «Мордовский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республиканский  институт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образования», 2016 г., 108 часов;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«Методика подготовки обучающихся к ОГЭ\ЕГЭ по биологии», ГБУДПО «Мордовский республиканс</w:t>
      </w:r>
      <w:r>
        <w:rPr>
          <w:rFonts w:ascii="Times New Roman" w:eastAsia="Times New Roman" w:hAnsi="Times New Roman" w:cs="Times New Roman"/>
          <w:color w:val="000000"/>
          <w:sz w:val="28"/>
        </w:rPr>
        <w:t>кий институт образования», 2016 г., 24 часа;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«Модернизация биологического и химического образования в рамках реализации ФГОС», ГБУДПО «Мордовский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республиканский  институт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образования», 2019 г., 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108 часов.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Квалификационная категория: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высшая. </w:t>
      </w:r>
      <w:bookmarkStart w:id="0" w:name="_GoBack"/>
      <w:bookmarkEnd w:id="0"/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Опыт ра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боты: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учитель биологии, в занимаемой должности 22 года.</w:t>
      </w:r>
    </w:p>
    <w:p w:rsidR="001C1548" w:rsidRDefault="001C1548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Достижения: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Лауреат Республиканского конкурса «Учитель – 2008», Благодарственное письмо учителю - методисту «Школа -2100», Грант Республики Мордовия – 2013, Почетная грамота Мордовской Республиканско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организации общероссийского профсоюза образования 2017г., Почетная грамота Министерства образования и науки РФ -2017г.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др..</w:t>
      </w:r>
      <w:proofErr w:type="gramEnd"/>
    </w:p>
    <w:p w:rsidR="001C1548" w:rsidRDefault="001C1548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Профессиональные навыки: 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владение современными технологиями обучения;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разработка своего методического материала по подгото</w:t>
      </w:r>
      <w:r>
        <w:rPr>
          <w:rFonts w:ascii="Times New Roman" w:eastAsia="Times New Roman" w:hAnsi="Times New Roman" w:cs="Times New Roman"/>
          <w:color w:val="000000"/>
          <w:sz w:val="28"/>
        </w:rPr>
        <w:t>вке учащихся к ОГЭ и ЕГЭ;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навыки репетиторства и ведения индивидуальных занятий;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опыт проектной внеурочной деятельности;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уверенный пользователь ПК.  </w:t>
      </w:r>
    </w:p>
    <w:p w:rsidR="001C1548" w:rsidRDefault="001C1548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Личные качества: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ответственность, пунктуальность, высокая организованность, коммуникабельность, отзывчивость, внимательность, любовь к преподаванию, умение налаживать взаимоотношения с учениками.</w:t>
      </w:r>
    </w:p>
    <w:p w:rsidR="001C1548" w:rsidRDefault="001C1548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Дополнительная информация: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организация и проведение праздников;</w:t>
      </w:r>
    </w:p>
    <w:p w:rsidR="001C1548" w:rsidRDefault="00A12BA3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разработка сценариев тематических мероприятий.</w:t>
      </w:r>
    </w:p>
    <w:p w:rsidR="001C1548" w:rsidRDefault="001C1548" w:rsidP="00A1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1C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48"/>
    <w:rsid w:val="001C1548"/>
    <w:rsid w:val="00A1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1177"/>
  <w15:docId w15:val="{EEDA2D72-E79A-4EFC-A17A-94FB947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tanya_19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2019-04-02T17:31:00Z</dcterms:created>
  <dcterms:modified xsi:type="dcterms:W3CDTF">2019-04-02T17:34:00Z</dcterms:modified>
</cp:coreProperties>
</file>